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85"/>
        </w:tabs>
        <w:ind w:firstLine="643" w:firstLineChars="200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2019年武汉职业技术学院“新生杯”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五人制足球</w:t>
      </w:r>
    </w:p>
    <w:p>
      <w:pPr>
        <w:tabs>
          <w:tab w:val="left" w:pos="5385"/>
        </w:tabs>
        <w:ind w:firstLine="643" w:firstLineChars="200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竞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规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一、主办单位：武职校体育部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二、协办单位：武职精英足球社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三、比赛时间：2019年10月21日 --10月31日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为加强我校足球运动的发展，提高我校学生对足球运动的热情和水平，增强本校学生凝聚力，加强同学之间的交流，促进我校各院系间足球爱好者的团结，培养和选拔一批优秀足球运动员，展示我校的运动风采，特举办本次足球赛事，希望各位同学发扬“友谊第一，比赛第二”的精神，公平竞争，赛出风采，赛出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五、参赛资格与条件：参赛队员必须是武汉职院关山校区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大一有籍在读学生，身体健康，无心脑血管，高血压，哮喘，癫痫等既往病史，能适应足球竞赛激烈运动。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各参赛队报教练一名，领队一名（需为各院系负责教师），队员十二名。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七、比赛方式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采用分组循环交叉淘汰制。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八、比赛规则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1.比赛三十分钟。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2.比赛在武汉职业技术学院关山校区东区足球场及相关场地举行。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3.每场比赛中换人名额无限，先下后上。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4.参赛各队伍必须区分服装颜色、穿碎钉及符合比赛场地的足球鞋、佩戴护腿板及足球长袜。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5.如遇狂风大雨，电闪雷鸣等不适合比赛的恶劣天气，暂停比赛或顺延比赛。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6.迟到超过十分钟的队伍，视为本场比赛弃权，对手队伍判3:0胜。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7.各参赛队领队应随队履职，赛前签到，赛后签字。</w:t>
      </w:r>
    </w:p>
    <w:p>
      <w:pPr>
        <w:pStyle w:val="2"/>
        <w:widowControl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Style w:val="5"/>
          <w:rFonts w:hint="eastAsia" w:ascii="仿宋_GB2312" w:hAnsi="仿宋" w:eastAsia="仿宋_GB2312" w:cs="宋体"/>
          <w:b w:val="0"/>
          <w:bCs/>
          <w:sz w:val="32"/>
          <w:szCs w:val="32"/>
          <w:lang w:eastAsia="zh-CN"/>
        </w:rPr>
        <w:t>九</w:t>
      </w:r>
      <w:r>
        <w:rPr>
          <w:rStyle w:val="5"/>
          <w:rFonts w:hint="eastAsia" w:ascii="仿宋_GB2312" w:hAnsi="仿宋" w:eastAsia="仿宋_GB2312" w:cs="宋体"/>
          <w:b w:val="0"/>
          <w:bCs/>
          <w:sz w:val="32"/>
          <w:szCs w:val="32"/>
        </w:rPr>
        <w:t>、录取名次及奖励</w:t>
      </w:r>
    </w:p>
    <w:p>
      <w:pPr>
        <w:pStyle w:val="2"/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" w:eastAsia="仿宋_GB2312" w:cs="宋体"/>
          <w:b w:val="0"/>
          <w:bCs/>
          <w:sz w:val="32"/>
          <w:szCs w:val="32"/>
        </w:rPr>
        <w:t>男、女各队均取前</w:t>
      </w:r>
      <w:r>
        <w:rPr>
          <w:rStyle w:val="5"/>
          <w:rFonts w:hint="eastAsia" w:ascii="仿宋_GB2312" w:hAnsi="仿宋" w:eastAsia="仿宋_GB2312" w:cs="宋体"/>
          <w:b w:val="0"/>
          <w:bCs/>
          <w:sz w:val="32"/>
          <w:szCs w:val="32"/>
          <w:lang w:eastAsia="zh-CN"/>
        </w:rPr>
        <w:t>三</w:t>
      </w:r>
      <w:r>
        <w:rPr>
          <w:rStyle w:val="5"/>
          <w:rFonts w:hint="eastAsia" w:ascii="仿宋_GB2312" w:hAnsi="仿宋" w:eastAsia="仿宋_GB2312" w:cs="宋体"/>
          <w:b w:val="0"/>
          <w:bCs/>
          <w:sz w:val="32"/>
          <w:szCs w:val="32"/>
        </w:rPr>
        <w:t>名，颁发运动员获奖证书。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十、处罚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1.对不服从裁判判罚及不配合工作人员者，可判罚驱逐出赛场，被处罚者取消本场及下一场比赛资格。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2.对有打架行为的队伍，一律开除比赛。如后果严重，影响恶劣，通报学校进行全校批评并予以相关处罚。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3.被出示红牌或累积达到两张黄牌的球员停赛一场。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十一、裁判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体育工作部负责组织裁判员赛前培训。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十二、未尽事宜，另行通知。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十三、协办单位联系电话：15623686697 QQ:1031475448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体育工作部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2019年10月11日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C2E3F"/>
    <w:rsid w:val="11895DC3"/>
    <w:rsid w:val="1BE26D35"/>
    <w:rsid w:val="36865675"/>
    <w:rsid w:val="384F1E47"/>
    <w:rsid w:val="3947381F"/>
    <w:rsid w:val="40223A4C"/>
    <w:rsid w:val="6F8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ncent\QQ\file:\C:\Users\&#21703;&#21704;&#21704;&#21704;&#21704;&#21704;&#21704;&#2170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653</Words>
  <Characters>655</Characters>
  <Paragraphs>29</Paragraphs>
  <TotalTime>2</TotalTime>
  <ScaleCrop>false</ScaleCrop>
  <LinksUpToDate>false</LinksUpToDate>
  <CharactersWithSpaces>657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2018-09-11T04:36:00Z</dcterms:created>
  <dc:creator>初衷</dc:creator>
  <cp:lastModifiedBy>Administrator</cp:lastModifiedBy>
  <dcterms:modified xsi:type="dcterms:W3CDTF">2019-10-11T01:42:16Z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